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24E4" w14:textId="77777777" w:rsidR="004052E7" w:rsidRPr="00154050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58B1FCCB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BD9E7" w14:textId="77777777" w:rsidR="004052E7" w:rsidRPr="00466667" w:rsidRDefault="00A60B98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firmę </w:t>
      </w:r>
      <w:r w:rsidR="007657E1">
        <w:rPr>
          <w:rFonts w:ascii="Times New Roman" w:eastAsia="Times New Roman" w:hAnsi="Times New Roman"/>
          <w:b/>
          <w:bCs/>
          <w:sz w:val="24"/>
          <w:lang w:eastAsia="pl-PL"/>
        </w:rPr>
        <w:t>PROMEGA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 Gm</w:t>
      </w:r>
      <w:r w:rsidR="00A05DF1">
        <w:rPr>
          <w:rFonts w:ascii="Times New Roman" w:eastAsia="Times New Roman" w:hAnsi="Times New Roman"/>
          <w:b/>
          <w:bCs/>
          <w:sz w:val="24"/>
          <w:lang w:eastAsia="pl-PL"/>
        </w:rPr>
        <w:t>b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>H</w:t>
      </w:r>
      <w:r w:rsidR="00EF7BD5"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76234ACE" w14:textId="73285ED6" w:rsidR="00A60B98" w:rsidRPr="0015405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5405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z firmą </w:t>
      </w:r>
      <w:r w:rsidR="007657E1" w:rsidRPr="00154050">
        <w:rPr>
          <w:rFonts w:ascii="Times New Roman" w:eastAsia="Times New Roman" w:hAnsi="Times New Roman" w:cs="Times New Roman"/>
          <w:lang w:eastAsia="pl-PL"/>
        </w:rPr>
        <w:t>PROMEGA GmbH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obowiązuje do dnia 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2</w:t>
      </w:r>
      <w:r w:rsidR="00AE628F">
        <w:rPr>
          <w:rFonts w:ascii="Times New Roman" w:eastAsia="Times New Roman" w:hAnsi="Times New Roman" w:cs="Times New Roman"/>
          <w:u w:val="single"/>
          <w:lang w:eastAsia="pl-PL"/>
        </w:rPr>
        <w:t>6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>.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0</w:t>
      </w:r>
      <w:r w:rsidR="00C867DB" w:rsidRPr="00C867DB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="00E7411F" w:rsidRPr="00C867DB">
        <w:rPr>
          <w:rFonts w:ascii="Times New Roman" w:eastAsia="Times New Roman" w:hAnsi="Times New Roman" w:cs="Times New Roman"/>
          <w:u w:val="single"/>
          <w:lang w:eastAsia="pl-PL"/>
        </w:rPr>
        <w:t>.202</w:t>
      </w:r>
      <w:r w:rsidR="00753111">
        <w:rPr>
          <w:rFonts w:ascii="Times New Roman" w:eastAsia="Times New Roman" w:hAnsi="Times New Roman" w:cs="Times New Roman"/>
          <w:u w:val="single"/>
          <w:lang w:eastAsia="pl-PL"/>
        </w:rPr>
        <w:t>4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867D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do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wyczerpania maksymalnej wartości umowy.</w:t>
      </w:r>
    </w:p>
    <w:p w14:paraId="42F9C383" w14:textId="0EEEBAB0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>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="00C867DB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oraz w zakładce Biblioteka druków na stronie UJ CM </w:t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02CE4A0A" w14:textId="77777777" w:rsidR="004C1C21" w:rsidRPr="00154050" w:rsidRDefault="004C1C21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</w:t>
      </w:r>
      <w:r w:rsidR="00154050">
        <w:rPr>
          <w:rFonts w:ascii="Times New Roman" w:eastAsia="Times New Roman" w:hAnsi="Times New Roman" w:cs="Times New Roman"/>
          <w:lang w:eastAsia="pl-PL"/>
        </w:rPr>
        <w:t>ie ujętych w Załączniku nr 1, a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ujętych w ogólnodostępnym katalogu, zamieszczonym na stronie internetowej producenta </w:t>
      </w:r>
      <w:hyperlink r:id="rId7" w:history="1">
        <w:r w:rsidR="007657E1" w:rsidRPr="00154050">
          <w:rPr>
            <w:rStyle w:val="Hipercze"/>
            <w:rFonts w:ascii="Times New Roman" w:hAnsi="Times New Roman" w:cs="Times New Roman"/>
          </w:rPr>
          <w:t>https://pl.promega.com/</w:t>
        </w:r>
      </w:hyperlink>
    </w:p>
    <w:p w14:paraId="3EFB261E" w14:textId="4B36A4E6" w:rsidR="00827B7E" w:rsidRPr="007657E1" w:rsidRDefault="004052E7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7657E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  <w:r w:rsidRPr="007657E1">
        <w:rPr>
          <w:rFonts w:ascii="Times New Roman" w:eastAsia="Times New Roman" w:hAnsi="Times New Roman" w:cs="Times New Roman"/>
          <w:lang w:eastAsia="pl-PL"/>
        </w:rPr>
        <w:t>.</w:t>
      </w:r>
    </w:p>
    <w:p w14:paraId="43F2277D" w14:textId="77777777" w:rsid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0"/>
          <w:u w:val="single"/>
          <w:lang w:eastAsia="pl-PL"/>
        </w:rPr>
      </w:pPr>
    </w:p>
    <w:p w14:paraId="3BE1C80B" w14:textId="77777777" w:rsidR="007657E1" w:rsidRP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W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związku z koniecznością zgłoszenia każdego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zakupu w deklaracji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INTRASTAT </w:t>
      </w: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należy w 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treści zamówienia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zwrócić się z prośbą o przesłanie poniższych danych:</w:t>
      </w:r>
    </w:p>
    <w:p w14:paraId="5FC41B78" w14:textId="77777777" w:rsidR="00154050" w:rsidRPr="00154050" w:rsidRDefault="00154050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015EC3C2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1.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Commodity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(HS-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,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tariff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 zamówionych produktów</w:t>
      </w:r>
    </w:p>
    <w:p w14:paraId="2B8891F0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2. waga netto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każdego z </w:t>
      </w:r>
      <w:proofErr w:type="spellStart"/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zamówieonych</w:t>
      </w:r>
      <w:proofErr w:type="spellEnd"/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produktów</w:t>
      </w:r>
    </w:p>
    <w:p w14:paraId="31538153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3.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incoterms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2010 (np.: CIP, DDP,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ExW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...)</w:t>
      </w:r>
    </w:p>
    <w:p w14:paraId="6B952A06" w14:textId="77777777" w:rsidR="00154050" w:rsidRPr="00154050" w:rsidRDefault="007657E1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4. kraj pochodzenia towarów</w:t>
      </w:r>
      <w:r w:rsidR="00154050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547A1AB5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</w:p>
    <w:p w14:paraId="6B5F70FC" w14:textId="1A441259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Każdorazowo przy składaniu zamówienia należy powołać się na nr umowy (nr 141.2711.</w:t>
      </w:r>
      <w:r w:rsidR="00753111">
        <w:rPr>
          <w:rFonts w:ascii="Times New Roman" w:eastAsia="Times New Roman" w:hAnsi="Times New Roman" w:cs="Times New Roman"/>
          <w:b/>
          <w:u w:val="single"/>
          <w:lang w:eastAsia="pl-PL"/>
        </w:rPr>
        <w:t>50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.20</w:t>
      </w:r>
      <w:r w:rsidR="00C867DB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="00753111">
        <w:rPr>
          <w:rFonts w:ascii="Times New Roman" w:eastAsia="Times New Roman" w:hAnsi="Times New Roman" w:cs="Times New Roman"/>
          <w:b/>
          <w:u w:val="single"/>
          <w:lang w:eastAsia="pl-PL"/>
        </w:rPr>
        <w:t>2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). </w:t>
      </w:r>
    </w:p>
    <w:p w14:paraId="477E6E94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5865077E" w14:textId="2FD066FA" w:rsidR="00A60B98" w:rsidRPr="00C867DB" w:rsidRDefault="004052E7" w:rsidP="00C867D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emailem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lub za pomocą systemu elektronicznego Wykonawcy </w:t>
      </w:r>
      <w:r w:rsidR="00C867DB" w:rsidRPr="00C867DB">
        <w:rPr>
          <w:rFonts w:ascii="Times New Roman" w:eastAsia="Times New Roman" w:hAnsi="Times New Roman" w:cs="Times New Roman"/>
          <w:lang w:eastAsia="pl-PL"/>
        </w:rPr>
        <w:t>w przypadku, gdy Wykonawca zaoferował dostęp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="00C867DB" w:rsidRPr="00C867DB">
        <w:rPr>
          <w:rFonts w:ascii="Times New Roman" w:eastAsia="Times New Roman" w:hAnsi="Times New Roman" w:cs="Times New Roman"/>
          <w:lang w:eastAsia="pl-PL"/>
        </w:rPr>
        <w:t>do autoryzowanego systemu elektronicznego.</w:t>
      </w:r>
    </w:p>
    <w:p w14:paraId="44155617" w14:textId="7BEF5EDA" w:rsidR="00753111" w:rsidRPr="00753111" w:rsidRDefault="004052E7" w:rsidP="0075311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466667" w:rsidRPr="00466667">
        <w:rPr>
          <w:rFonts w:ascii="Times New Roman" w:eastAsia="Times New Roman" w:hAnsi="Times New Roman" w:cs="Times New Roman"/>
          <w:lang w:eastAsia="pl-PL"/>
        </w:rPr>
        <w:t>Wanda Bieńkowska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 tel. </w:t>
      </w:r>
      <w:r w:rsidR="00466667">
        <w:t>22 531 06 67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75311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</w:p>
    <w:p w14:paraId="664EB423" w14:textId="6FCE0FA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753111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customizowanych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C867DB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7461A264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</w:t>
      </w:r>
      <w:r w:rsidR="00154050">
        <w:rPr>
          <w:rFonts w:ascii="Times New Roman" w:eastAsia="Times New Roman" w:hAnsi="Times New Roman" w:cs="Times New Roman"/>
          <w:lang w:eastAsia="pl-PL"/>
        </w:rPr>
        <w:t>onej ceny na produkty opisane w </w:t>
      </w:r>
      <w:r w:rsidRPr="001B3B4A">
        <w:rPr>
          <w:rFonts w:ascii="Times New Roman" w:eastAsia="Times New Roman" w:hAnsi="Times New Roman" w:cs="Times New Roman"/>
          <w:lang w:eastAsia="pl-PL"/>
        </w:rPr>
        <w:t>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="00154050">
        <w:rPr>
          <w:rFonts w:ascii="Times New Roman" w:eastAsia="Times New Roman" w:hAnsi="Times New Roman" w:cs="Times New Roman"/>
          <w:lang w:eastAsia="pl-PL"/>
        </w:rPr>
        <w:t>Zamawiający powoła się w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swoim zamówieniu na ofertę promocyjną czy kod promocji. </w:t>
      </w:r>
    </w:p>
    <w:p w14:paraId="609FC3F2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C2D1139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7FAB0A5" w14:textId="77777777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 (Anna Zyśk, tel. 12 433 27 53, Ewelina Trojanowska tel. 12 433 27 48).</w:t>
      </w:r>
    </w:p>
    <w:sectPr w:rsidR="00827B7E" w:rsidRPr="00EF7BD5" w:rsidSect="0015405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1936816C"/>
    <w:lvl w:ilvl="0" w:tplc="AB0C9B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329025">
    <w:abstractNumId w:val="0"/>
  </w:num>
  <w:num w:numId="2" w16cid:durableId="69588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068F6"/>
    <w:rsid w:val="00154050"/>
    <w:rsid w:val="001B3B4A"/>
    <w:rsid w:val="00316EFA"/>
    <w:rsid w:val="004052E7"/>
    <w:rsid w:val="00466667"/>
    <w:rsid w:val="004C1C21"/>
    <w:rsid w:val="004D4540"/>
    <w:rsid w:val="00560A94"/>
    <w:rsid w:val="005E18F1"/>
    <w:rsid w:val="006B24A2"/>
    <w:rsid w:val="00753111"/>
    <w:rsid w:val="007657E1"/>
    <w:rsid w:val="00810CBE"/>
    <w:rsid w:val="00827B7E"/>
    <w:rsid w:val="008F6639"/>
    <w:rsid w:val="00A05DF1"/>
    <w:rsid w:val="00A60B98"/>
    <w:rsid w:val="00AE628F"/>
    <w:rsid w:val="00B03221"/>
    <w:rsid w:val="00B766E1"/>
    <w:rsid w:val="00B76EDE"/>
    <w:rsid w:val="00C11B5C"/>
    <w:rsid w:val="00C867DB"/>
    <w:rsid w:val="00D20D77"/>
    <w:rsid w:val="00D232B3"/>
    <w:rsid w:val="00E53B08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82A"/>
  <w15:docId w15:val="{C31C9E63-4340-4DBD-A9CD-3CFE75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custserv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rom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.cm-uj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custserv@promeg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Zyśk Anna</cp:lastModifiedBy>
  <cp:revision>3</cp:revision>
  <cp:lastPrinted>2019-04-18T11:54:00Z</cp:lastPrinted>
  <dcterms:created xsi:type="dcterms:W3CDTF">2023-01-31T06:33:00Z</dcterms:created>
  <dcterms:modified xsi:type="dcterms:W3CDTF">2023-01-31T07:17:00Z</dcterms:modified>
</cp:coreProperties>
</file>